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243" w:rsidRPr="004C26F3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F34243" w:rsidRPr="004C26F3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F34243" w:rsidRPr="00A91A7C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F34243" w:rsidRPr="004C26F3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F34243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F34243" w:rsidRPr="00A91A7C" w:rsidRDefault="00F34243" w:rsidP="00F34243">
      <w:pPr>
        <w:spacing w:after="0" w:line="24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F34243" w:rsidRPr="004C26F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01640">
        <w:rPr>
          <w:rFonts w:ascii="Times New Roman" w:hAnsi="Times New Roman"/>
          <w:b/>
          <w:sz w:val="28"/>
          <w:szCs w:val="28"/>
        </w:rPr>
        <w:t>23</w:t>
      </w:r>
      <w:r w:rsidRPr="004C26F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 xml:space="preserve">сентября </w:t>
      </w:r>
      <w:r w:rsidRPr="004C26F3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4C26F3">
        <w:rPr>
          <w:rFonts w:ascii="Times New Roman" w:hAnsi="Times New Roman"/>
          <w:b/>
          <w:sz w:val="28"/>
          <w:szCs w:val="28"/>
        </w:rPr>
        <w:t xml:space="preserve"> г.                   № </w:t>
      </w:r>
      <w:r w:rsidR="00301640">
        <w:rPr>
          <w:rFonts w:ascii="Times New Roman" w:hAnsi="Times New Roman"/>
          <w:b/>
          <w:sz w:val="28"/>
          <w:szCs w:val="28"/>
        </w:rPr>
        <w:t>654</w:t>
      </w:r>
      <w:bookmarkStart w:id="0" w:name="_GoBack"/>
      <w:bookmarkEnd w:id="0"/>
    </w:p>
    <w:p w:rsidR="00F34243" w:rsidRPr="004C26F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с. Мухоршибирь </w:t>
      </w:r>
    </w:p>
    <w:p w:rsidR="00F34243" w:rsidRPr="00A91A7C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F34243" w:rsidRPr="00A91A7C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F34243" w:rsidRPr="004C26F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</w:t>
      </w:r>
    </w:p>
    <w:p w:rsidR="00F34243" w:rsidRPr="004C26F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«Охрана общественного порядка на территории </w:t>
      </w:r>
    </w:p>
    <w:p w:rsidR="00F34243" w:rsidRPr="004C26F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муниципального образования «Мухоршибирский район» </w:t>
      </w:r>
    </w:p>
    <w:p w:rsidR="00F3424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C26F3">
        <w:rPr>
          <w:rFonts w:ascii="Times New Roman" w:hAnsi="Times New Roman"/>
          <w:b/>
          <w:sz w:val="28"/>
          <w:szCs w:val="28"/>
        </w:rPr>
        <w:t xml:space="preserve">в 2015 </w:t>
      </w:r>
      <w:r>
        <w:rPr>
          <w:rFonts w:ascii="Times New Roman" w:hAnsi="Times New Roman"/>
          <w:b/>
          <w:sz w:val="28"/>
          <w:szCs w:val="28"/>
        </w:rPr>
        <w:t>– 2017 годах и на период до 2021</w:t>
      </w:r>
      <w:r w:rsidRPr="004C26F3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F34243" w:rsidRPr="00A91A7C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F34243" w:rsidRPr="00A91A7C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16"/>
          <w:szCs w:val="16"/>
        </w:rPr>
      </w:pPr>
    </w:p>
    <w:p w:rsidR="00F34243" w:rsidRDefault="00F34243" w:rsidP="00F3424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целях, повышения эффективности деятельности системы охраны общественного порядка, обеспечивающей защиту прав и свобод человека и гражданина, безопасность, охрану собственности и снижение уровня преступности, </w:t>
      </w:r>
      <w:r w:rsidRPr="00B54331">
        <w:rPr>
          <w:rFonts w:ascii="Times New Roman" w:eastAsia="Calibri" w:hAnsi="Times New Roman"/>
          <w:sz w:val="28"/>
          <w:szCs w:val="28"/>
          <w:lang w:eastAsia="en-US"/>
        </w:rPr>
        <w:t>реализаци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B54331">
        <w:rPr>
          <w:rFonts w:ascii="Times New Roman" w:eastAsia="Calibri" w:hAnsi="Times New Roman"/>
          <w:sz w:val="28"/>
          <w:szCs w:val="28"/>
          <w:lang w:eastAsia="en-US"/>
        </w:rPr>
        <w:t xml:space="preserve"> мероприятий по сокращению наркосырьевой базы, в том числе с применением химического способа уничтожения дикорастущей конопли</w:t>
      </w:r>
      <w:r>
        <w:rPr>
          <w:rFonts w:ascii="Times New Roman" w:hAnsi="Times New Roman"/>
          <w:sz w:val="28"/>
          <w:szCs w:val="28"/>
        </w:rPr>
        <w:t>, профилактику лесных пожаров, постановляю:</w:t>
      </w:r>
    </w:p>
    <w:p w:rsidR="00F34243" w:rsidRDefault="00F34243" w:rsidP="00F34243">
      <w:pPr>
        <w:tabs>
          <w:tab w:val="left" w:pos="993"/>
        </w:tabs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54331">
        <w:rPr>
          <w:rFonts w:ascii="Times New Roman" w:hAnsi="Times New Roman"/>
          <w:sz w:val="28"/>
          <w:szCs w:val="28"/>
        </w:rPr>
        <w:t>Внести в муниципальную программу «Охрана общественного порядка на территории муниципального образования «Мухоршибирский район» в 2015-2017 годах и на период до 2021 года» (далее – Программа), утвержденную постановлением администрации муниципального образования «Мухоршибирский район» от 14 октября 2014 года  № 656, изменения следующего содержания:</w:t>
      </w:r>
    </w:p>
    <w:p w:rsidR="00F34243" w:rsidRDefault="00F34243" w:rsidP="00F34243">
      <w:pPr>
        <w:pStyle w:val="a4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наименовании программы и по тексту программы слова «до 2021 года» заменить словами «до 2022 года».</w:t>
      </w:r>
    </w:p>
    <w:p w:rsidR="00F34243" w:rsidRPr="00B54331" w:rsidRDefault="00F34243" w:rsidP="00F34243">
      <w:pPr>
        <w:pStyle w:val="a4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B54331">
        <w:rPr>
          <w:rFonts w:ascii="Times New Roman" w:hAnsi="Times New Roman"/>
          <w:sz w:val="28"/>
          <w:szCs w:val="28"/>
        </w:rPr>
        <w:t>В паспорте Программы раздел «Объем бюджетных ассигнований программы» изложить в следующей редакции:</w:t>
      </w:r>
    </w:p>
    <w:p w:rsidR="00F34243" w:rsidRPr="0039227F" w:rsidRDefault="00F34243" w:rsidP="00F34243">
      <w:pPr>
        <w:pStyle w:val="a4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1"/>
        <w:gridCol w:w="6945"/>
      </w:tblGrid>
      <w:tr w:rsidR="00F34243" w:rsidRPr="00E001A6" w:rsidTr="001D7839">
        <w:trPr>
          <w:trHeight w:val="418"/>
        </w:trPr>
        <w:tc>
          <w:tcPr>
            <w:tcW w:w="2411" w:type="dxa"/>
          </w:tcPr>
          <w:p w:rsidR="00F34243" w:rsidRDefault="00F34243" w:rsidP="001D7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243" w:rsidRPr="00A3383B" w:rsidRDefault="00F34243" w:rsidP="001D7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6945" w:type="dxa"/>
          </w:tcPr>
          <w:p w:rsidR="00F34243" w:rsidRPr="00A3383B" w:rsidRDefault="00F34243" w:rsidP="001D7839">
            <w:pPr>
              <w:pStyle w:val="a4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711"/>
              <w:gridCol w:w="1119"/>
              <w:gridCol w:w="963"/>
              <w:gridCol w:w="1119"/>
              <w:gridCol w:w="915"/>
              <w:gridCol w:w="892"/>
            </w:tblGrid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ВИ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1410,5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1258,09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152,4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523,79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410,19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720,36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30,82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89,54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795,02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218,2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526,82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1030,0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150*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1030,0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150*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Pr="00A3383B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F34243" w:rsidRPr="009C19DD" w:rsidTr="001D783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1030,0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150*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880*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34243" w:rsidRDefault="00F34243" w:rsidP="001D7839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F34243" w:rsidRPr="0039227F" w:rsidRDefault="00F34243" w:rsidP="001D7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F34243" w:rsidRPr="00A91A7C" w:rsidRDefault="00F34243" w:rsidP="00F34243">
      <w:pPr>
        <w:pStyle w:val="a4"/>
        <w:tabs>
          <w:tab w:val="left" w:pos="993"/>
        </w:tabs>
        <w:spacing w:after="0" w:line="240" w:lineRule="atLeast"/>
        <w:ind w:left="1789"/>
        <w:jc w:val="both"/>
        <w:rPr>
          <w:rFonts w:ascii="Times New Roman" w:hAnsi="Times New Roman"/>
          <w:sz w:val="16"/>
          <w:szCs w:val="16"/>
        </w:rPr>
      </w:pPr>
    </w:p>
    <w:p w:rsidR="00F34243" w:rsidRDefault="00F34243" w:rsidP="00F34243">
      <w:pPr>
        <w:pStyle w:val="a4"/>
        <w:numPr>
          <w:ilvl w:val="1"/>
          <w:numId w:val="1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целевые индикаторы выполнения программы» изложить в новой редакции согласно приложению 1 к настоящему постановлению.</w:t>
      </w:r>
    </w:p>
    <w:p w:rsidR="00F34243" w:rsidRPr="00F1491D" w:rsidRDefault="00F34243" w:rsidP="00F34243">
      <w:pPr>
        <w:pStyle w:val="a4"/>
        <w:numPr>
          <w:ilvl w:val="1"/>
          <w:numId w:val="1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491D">
        <w:rPr>
          <w:rFonts w:ascii="Times New Roman" w:hAnsi="Times New Roman"/>
          <w:sz w:val="28"/>
          <w:szCs w:val="28"/>
        </w:rPr>
        <w:lastRenderedPageBreak/>
        <w:t xml:space="preserve"> Разделы </w:t>
      </w:r>
      <w:r w:rsidRPr="00F1491D">
        <w:rPr>
          <w:rFonts w:ascii="Times New Roman" w:hAnsi="Times New Roman"/>
          <w:sz w:val="28"/>
          <w:szCs w:val="28"/>
          <w:lang w:val="en-US"/>
        </w:rPr>
        <w:t>VI</w:t>
      </w:r>
      <w:r w:rsidRPr="00F1491D">
        <w:rPr>
          <w:rFonts w:ascii="Times New Roman" w:hAnsi="Times New Roman"/>
          <w:sz w:val="28"/>
          <w:szCs w:val="28"/>
        </w:rPr>
        <w:t xml:space="preserve">, </w:t>
      </w:r>
      <w:r w:rsidRPr="00F1491D">
        <w:rPr>
          <w:rFonts w:ascii="Times New Roman" w:hAnsi="Times New Roman"/>
          <w:sz w:val="28"/>
          <w:szCs w:val="28"/>
          <w:lang w:val="en-US"/>
        </w:rPr>
        <w:t>VII</w:t>
      </w:r>
      <w:r w:rsidRPr="00F1491D">
        <w:rPr>
          <w:rFonts w:ascii="Times New Roman" w:hAnsi="Times New Roman"/>
          <w:sz w:val="28"/>
          <w:szCs w:val="28"/>
        </w:rPr>
        <w:t xml:space="preserve"> «Перечень основных мероприятий программы» и «Ресурсное обеспечение программы»</w:t>
      </w:r>
      <w:r w:rsidRPr="00F1491D">
        <w:rPr>
          <w:rFonts w:ascii="Times New Roman" w:hAnsi="Times New Roman"/>
          <w:b/>
          <w:sz w:val="28"/>
          <w:szCs w:val="28"/>
        </w:rPr>
        <w:t xml:space="preserve"> </w:t>
      </w:r>
      <w:r w:rsidRPr="00F1491D">
        <w:rPr>
          <w:rFonts w:ascii="Times New Roman" w:hAnsi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2</w:t>
      </w:r>
      <w:r w:rsidRPr="00F1491D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F34243" w:rsidRPr="002D66C4" w:rsidRDefault="00F34243" w:rsidP="00F34243">
      <w:pPr>
        <w:pStyle w:val="a4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F34243" w:rsidRPr="00FB0B69" w:rsidRDefault="00F34243" w:rsidP="00F34243">
      <w:pPr>
        <w:pStyle w:val="a4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0B69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</w:t>
      </w:r>
      <w:r>
        <w:rPr>
          <w:rFonts w:ascii="Times New Roman" w:hAnsi="Times New Roman"/>
          <w:sz w:val="28"/>
          <w:szCs w:val="28"/>
        </w:rPr>
        <w:t>зования «Мухоршибирский район» И.П. Фетисову</w:t>
      </w:r>
      <w:r w:rsidRPr="00FB0B69">
        <w:rPr>
          <w:rFonts w:ascii="Times New Roman" w:hAnsi="Times New Roman"/>
          <w:sz w:val="28"/>
          <w:szCs w:val="28"/>
        </w:rPr>
        <w:t>.</w:t>
      </w:r>
    </w:p>
    <w:p w:rsidR="00F3424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3424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34243" w:rsidRPr="000C40DC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C40DC">
        <w:rPr>
          <w:rFonts w:ascii="Times New Roman" w:hAnsi="Times New Roman"/>
          <w:b/>
          <w:sz w:val="28"/>
          <w:szCs w:val="28"/>
        </w:rPr>
        <w:t xml:space="preserve">Глава муниципального образования </w:t>
      </w:r>
    </w:p>
    <w:p w:rsidR="00F34243" w:rsidRDefault="00F34243" w:rsidP="00F34243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C40DC">
        <w:rPr>
          <w:rFonts w:ascii="Times New Roman" w:hAnsi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F34243" w:rsidRPr="002E043F" w:rsidRDefault="00F34243" w:rsidP="00F34243">
      <w:pPr>
        <w:spacing w:after="0" w:line="240" w:lineRule="auto"/>
        <w:rPr>
          <w:rStyle w:val="af0"/>
          <w:rFonts w:ascii="Times New Roman" w:hAnsi="Times New Roman"/>
          <w:b/>
          <w:i w:val="0"/>
          <w:sz w:val="24"/>
          <w:szCs w:val="24"/>
        </w:rPr>
      </w:pPr>
      <w:r>
        <w:rPr>
          <w:rStyle w:val="af0"/>
          <w:rFonts w:ascii="Times New Roman" w:hAnsi="Times New Roman"/>
          <w:b/>
          <w:sz w:val="24"/>
          <w:szCs w:val="24"/>
        </w:rPr>
        <w:t xml:space="preserve"> </w:t>
      </w: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4243" w:rsidRDefault="00F34243" w:rsidP="00F342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7402" w:rsidRDefault="00BE7402" w:rsidP="00BE74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E7402" w:rsidSect="00A751C3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BE7402" w:rsidRDefault="00BE7402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:rsidR="00BE7402" w:rsidRDefault="00BE7402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:rsidR="00BE7402" w:rsidRDefault="00BE7402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:rsidR="002C355E" w:rsidRPr="002C355E" w:rsidRDefault="002C355E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 w:rsidRPr="002C355E">
        <w:rPr>
          <w:rFonts w:ascii="Times New Roman" w:hAnsi="Times New Roman"/>
          <w:sz w:val="24"/>
          <w:szCs w:val="24"/>
        </w:rPr>
        <w:t>Приложение 1</w:t>
      </w:r>
    </w:p>
    <w:p w:rsidR="002C355E" w:rsidRPr="002C355E" w:rsidRDefault="002C355E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 w:rsidRPr="002C355E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EE7339" w:rsidRDefault="00EE7339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2C355E" w:rsidRPr="002C355E" w:rsidRDefault="002C355E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 w:rsidRPr="002C355E">
        <w:rPr>
          <w:rFonts w:ascii="Times New Roman" w:hAnsi="Times New Roman"/>
          <w:sz w:val="24"/>
          <w:szCs w:val="24"/>
        </w:rPr>
        <w:t xml:space="preserve"> «Мухоршибирский район»</w:t>
      </w:r>
    </w:p>
    <w:p w:rsidR="002C355E" w:rsidRPr="0045472B" w:rsidRDefault="00A557EE" w:rsidP="002C355E">
      <w:pPr>
        <w:pStyle w:val="a4"/>
        <w:spacing w:after="0" w:line="240" w:lineRule="atLeast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«23</w:t>
      </w:r>
      <w:r w:rsidR="002C355E" w:rsidRPr="002C355E">
        <w:rPr>
          <w:rFonts w:ascii="Times New Roman" w:hAnsi="Times New Roman"/>
          <w:sz w:val="24"/>
          <w:szCs w:val="24"/>
        </w:rPr>
        <w:t>» сентября 2019 года №</w:t>
      </w:r>
      <w:r>
        <w:rPr>
          <w:rFonts w:ascii="Times New Roman" w:hAnsi="Times New Roman"/>
          <w:sz w:val="24"/>
          <w:szCs w:val="24"/>
        </w:rPr>
        <w:t xml:space="preserve"> 654</w:t>
      </w:r>
    </w:p>
    <w:p w:rsidR="002C355E" w:rsidRPr="002C355E" w:rsidRDefault="002C355E" w:rsidP="002C355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C355E" w:rsidRPr="002C355E" w:rsidRDefault="002C355E" w:rsidP="002C3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55E">
        <w:rPr>
          <w:rFonts w:ascii="Times New Roman" w:hAnsi="Times New Roman"/>
          <w:b/>
          <w:sz w:val="28"/>
          <w:szCs w:val="28"/>
        </w:rPr>
        <w:t>Раздел 4. Целевые индикаторы выполнения программы «Охрана общественного порядка на территории муниципаль</w:t>
      </w:r>
      <w:r w:rsidRPr="002C355E">
        <w:rPr>
          <w:rFonts w:ascii="Times New Roman" w:hAnsi="Times New Roman"/>
          <w:b/>
          <w:sz w:val="28"/>
          <w:szCs w:val="28"/>
        </w:rPr>
        <w:softHyphen/>
        <w:t>ного образования «Мухоршибирский район» в 2015 -2017 годах</w:t>
      </w:r>
      <w:r w:rsidRPr="002C355E">
        <w:rPr>
          <w:rFonts w:ascii="Times New Roman" w:hAnsi="Times New Roman"/>
          <w:sz w:val="28"/>
          <w:szCs w:val="28"/>
        </w:rPr>
        <w:t xml:space="preserve"> </w:t>
      </w:r>
      <w:r w:rsidRPr="002C355E">
        <w:rPr>
          <w:rFonts w:ascii="Times New Roman" w:hAnsi="Times New Roman"/>
          <w:b/>
          <w:sz w:val="28"/>
          <w:szCs w:val="28"/>
        </w:rPr>
        <w:t xml:space="preserve">и на период до 2022 года» </w:t>
      </w:r>
    </w:p>
    <w:p w:rsidR="002C355E" w:rsidRPr="00E001A6" w:rsidRDefault="002C355E" w:rsidP="002C355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5042"/>
        <w:gridCol w:w="851"/>
        <w:gridCol w:w="1134"/>
        <w:gridCol w:w="34"/>
        <w:gridCol w:w="958"/>
        <w:gridCol w:w="992"/>
        <w:gridCol w:w="993"/>
        <w:gridCol w:w="742"/>
        <w:gridCol w:w="993"/>
        <w:gridCol w:w="992"/>
        <w:gridCol w:w="992"/>
        <w:gridCol w:w="992"/>
        <w:gridCol w:w="851"/>
      </w:tblGrid>
      <w:tr w:rsidR="004B276F" w:rsidRPr="009C19DD" w:rsidTr="004B276F">
        <w:tc>
          <w:tcPr>
            <w:tcW w:w="594" w:type="dxa"/>
            <w:vMerge w:val="restart"/>
          </w:tcPr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42" w:type="dxa"/>
            <w:vMerge w:val="restart"/>
          </w:tcPr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</w:tcPr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53" w:type="dxa"/>
            <w:gridSpan w:val="6"/>
          </w:tcPr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Базовые значе</w:t>
            </w:r>
            <w:r w:rsidRPr="002C355E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4820" w:type="dxa"/>
            <w:gridSpan w:val="5"/>
          </w:tcPr>
          <w:p w:rsidR="004B276F" w:rsidRPr="002C355E" w:rsidRDefault="004B276F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Плановые значения</w:t>
            </w:r>
          </w:p>
        </w:tc>
      </w:tr>
      <w:tr w:rsidR="002C355E" w:rsidRPr="009C19DD" w:rsidTr="002C355E">
        <w:tc>
          <w:tcPr>
            <w:tcW w:w="594" w:type="dxa"/>
            <w:vMerge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vMerge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958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9 мес. 2014г.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851" w:type="dxa"/>
          </w:tcPr>
          <w:p w:rsidR="002C355E" w:rsidRPr="002C355E" w:rsidRDefault="002C355E" w:rsidP="003649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2022г</w:t>
            </w:r>
          </w:p>
        </w:tc>
      </w:tr>
      <w:tr w:rsidR="002C355E" w:rsidRPr="009C19DD" w:rsidTr="002C355E">
        <w:tc>
          <w:tcPr>
            <w:tcW w:w="15309" w:type="dxa"/>
            <w:gridSpan w:val="13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Задача1.</w:t>
            </w:r>
            <w:r w:rsidRPr="002C3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Уменьшение общего числа совершаемых преступлений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9C19DD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Общее количество совершаемых преступлений</w:t>
            </w:r>
          </w:p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</w:tr>
      <w:tr w:rsidR="002C355E" w:rsidRPr="009C19DD" w:rsidTr="002C355E">
        <w:tc>
          <w:tcPr>
            <w:tcW w:w="14317" w:type="dxa"/>
            <w:gridSpan w:val="12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Задача 2. Улучшение профилактики правонарушений в среде не</w:t>
            </w:r>
            <w:r w:rsidRPr="002C355E">
              <w:rPr>
                <w:rFonts w:ascii="Times New Roman" w:hAnsi="Times New Roman"/>
                <w:b/>
                <w:sz w:val="24"/>
                <w:szCs w:val="24"/>
              </w:rPr>
              <w:softHyphen/>
              <w:t>совершеннолетних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9C19DD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несовершеннолетними от общего количества раскрытых преступлений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2C355E" w:rsidRPr="009C19DD" w:rsidTr="002C355E">
        <w:tc>
          <w:tcPr>
            <w:tcW w:w="15309" w:type="dxa"/>
            <w:gridSpan w:val="13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Задача 3. Стабилизация уровня преступлений, совершенных в состоянии алкогольного опьянения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9C19DD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в состоянии алкогольного опьянения от общего количества раскрытых преступлений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</w:tr>
      <w:tr w:rsidR="002C355E" w:rsidRPr="009C19DD" w:rsidTr="002C355E">
        <w:tc>
          <w:tcPr>
            <w:tcW w:w="15309" w:type="dxa"/>
            <w:gridSpan w:val="13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Задача 4.</w:t>
            </w:r>
            <w:r w:rsidRPr="002C3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Стабилизация уровня преступлений, совершенных лицами ранее судимыми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2C355E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лицами ранее судимыми от общего количества раскрытых преступлений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2C355E" w:rsidRPr="002C355E" w:rsidTr="002C355E">
        <w:tc>
          <w:tcPr>
            <w:tcW w:w="15309" w:type="dxa"/>
            <w:gridSpan w:val="13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Задача 5.</w:t>
            </w:r>
            <w:r w:rsidRPr="002C3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355E">
              <w:rPr>
                <w:rFonts w:ascii="Times New Roman" w:hAnsi="Times New Roman"/>
                <w:b/>
                <w:sz w:val="24"/>
                <w:szCs w:val="24"/>
              </w:rPr>
              <w:t>Оздоровление обстановки на улицах и других общест</w:t>
            </w:r>
            <w:r w:rsidRPr="002C355E">
              <w:rPr>
                <w:rFonts w:ascii="Times New Roman" w:hAnsi="Times New Roman"/>
                <w:b/>
                <w:sz w:val="24"/>
                <w:szCs w:val="24"/>
              </w:rPr>
              <w:softHyphen/>
              <w:t>венных местах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2C355E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Удельный вес преступлений, совершенных в общественных местах от общего количества раскрытых преступлений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2C355E" w:rsidRPr="002C355E" w:rsidTr="002C355E">
        <w:tc>
          <w:tcPr>
            <w:tcW w:w="15309" w:type="dxa"/>
            <w:gridSpan w:val="13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35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6. Снижение количества лесных пожаров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355E" w:rsidRPr="002C355E" w:rsidTr="002C355E">
        <w:tc>
          <w:tcPr>
            <w:tcW w:w="594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Общее количество фактов возникновения возгораний лесного массива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42" w:type="dxa"/>
          </w:tcPr>
          <w:p w:rsidR="002C355E" w:rsidRPr="002C355E" w:rsidRDefault="002C355E" w:rsidP="004B27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C355E" w:rsidRPr="002C355E" w:rsidRDefault="002C355E" w:rsidP="004B27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5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AE2F24">
        <w:rPr>
          <w:rFonts w:ascii="Times New Roman" w:hAnsi="Times New Roman"/>
          <w:sz w:val="24"/>
          <w:szCs w:val="24"/>
        </w:rPr>
        <w:t>Приложение</w:t>
      </w:r>
      <w:r w:rsidR="002C355E">
        <w:rPr>
          <w:rFonts w:ascii="Times New Roman" w:hAnsi="Times New Roman"/>
          <w:sz w:val="24"/>
          <w:szCs w:val="24"/>
        </w:rPr>
        <w:t xml:space="preserve"> 2 </w:t>
      </w:r>
    </w:p>
    <w:p w:rsid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«Мухоршибирский район»</w:t>
      </w:r>
    </w:p>
    <w:p w:rsid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876992">
        <w:rPr>
          <w:rFonts w:ascii="Times New Roman" w:hAnsi="Times New Roman"/>
          <w:sz w:val="24"/>
          <w:szCs w:val="24"/>
        </w:rPr>
        <w:t>«</w:t>
      </w:r>
      <w:r w:rsidR="00A557EE">
        <w:rPr>
          <w:rFonts w:ascii="Times New Roman" w:hAnsi="Times New Roman"/>
          <w:sz w:val="24"/>
          <w:szCs w:val="24"/>
        </w:rPr>
        <w:t>23</w:t>
      </w:r>
      <w:r w:rsidR="0087699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876992">
        <w:rPr>
          <w:rFonts w:ascii="Times New Roman" w:hAnsi="Times New Roman"/>
          <w:sz w:val="24"/>
          <w:szCs w:val="24"/>
        </w:rPr>
        <w:t>сентября 2019 года №</w:t>
      </w:r>
      <w:r w:rsidR="00A557EE">
        <w:rPr>
          <w:rFonts w:ascii="Times New Roman" w:hAnsi="Times New Roman"/>
          <w:sz w:val="24"/>
          <w:szCs w:val="24"/>
        </w:rPr>
        <w:t xml:space="preserve"> 654</w:t>
      </w:r>
    </w:p>
    <w:p w:rsidR="00AE2F24" w:rsidRPr="00AE2F24" w:rsidRDefault="00AE2F24" w:rsidP="00AE2F2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54F78" w:rsidRDefault="00754F78" w:rsidP="00754F78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6. Перечень основных мероприятий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«Мухоршибирский район» в 2015</w:t>
      </w:r>
      <w:r>
        <w:rPr>
          <w:rFonts w:ascii="Times New Roman" w:hAnsi="Times New Roman"/>
          <w:b/>
          <w:sz w:val="28"/>
          <w:szCs w:val="28"/>
        </w:rPr>
        <w:t xml:space="preserve"> -2017 годах и на период до 202</w:t>
      </w:r>
      <w:r w:rsidR="00472EEE">
        <w:rPr>
          <w:rFonts w:ascii="Times New Roman" w:hAnsi="Times New Roman"/>
          <w:b/>
          <w:sz w:val="28"/>
          <w:szCs w:val="28"/>
        </w:rPr>
        <w:t>2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 </w:t>
      </w:r>
      <w:r w:rsidRPr="0045472B">
        <w:rPr>
          <w:rFonts w:ascii="Times New Roman" w:hAnsi="Times New Roman"/>
          <w:sz w:val="28"/>
          <w:szCs w:val="28"/>
        </w:rPr>
        <w:t xml:space="preserve">(тыс. руб.) </w:t>
      </w:r>
    </w:p>
    <w:p w:rsidR="00754F78" w:rsidRDefault="00754F78" w:rsidP="00754F7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45472B" w:rsidRDefault="00754F78" w:rsidP="00754F78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336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85"/>
        <w:gridCol w:w="1276"/>
        <w:gridCol w:w="1843"/>
        <w:gridCol w:w="850"/>
        <w:gridCol w:w="851"/>
        <w:gridCol w:w="992"/>
        <w:gridCol w:w="850"/>
        <w:gridCol w:w="851"/>
        <w:gridCol w:w="850"/>
        <w:gridCol w:w="851"/>
        <w:gridCol w:w="850"/>
        <w:gridCol w:w="993"/>
        <w:gridCol w:w="850"/>
        <w:gridCol w:w="992"/>
        <w:gridCol w:w="851"/>
      </w:tblGrid>
      <w:tr w:rsidR="00C24911" w:rsidRPr="00C24911" w:rsidTr="009C71C6">
        <w:trPr>
          <w:trHeight w:val="242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Ожидаемый социально-экономиче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ский эффект</w:t>
            </w:r>
          </w:p>
        </w:tc>
        <w:tc>
          <w:tcPr>
            <w:tcW w:w="1843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92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финанси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</w:tr>
      <w:tr w:rsidR="00C24911" w:rsidRPr="00C24911" w:rsidTr="009C71C6">
        <w:trPr>
          <w:trHeight w:val="87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Оконча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ние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реализа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C24911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Утверждено в бюджете района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4911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C24911" w:rsidRPr="0045472B" w:rsidTr="009C71C6">
        <w:trPr>
          <w:trHeight w:val="428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несовершеннолетних, находящихся в социально-опасном положении, состоящих на учёте в КДНиЗП, ПДН; организация времен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несовершеннолетних, состоящих на учёте в КДНиЗП, ПДН.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 1,2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УО,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C24911" w:rsidRPr="0045472B" w:rsidRDefault="00C24911" w:rsidP="00AE2F24">
            <w:pPr>
              <w:spacing w:after="0" w:line="240" w:lineRule="auto"/>
            </w:pPr>
          </w:p>
          <w:p w:rsidR="00C24911" w:rsidRPr="0045472B" w:rsidRDefault="00C24911" w:rsidP="00AE2F24">
            <w:pPr>
              <w:spacing w:after="0" w:line="240" w:lineRule="auto"/>
            </w:pPr>
          </w:p>
          <w:p w:rsidR="00C24911" w:rsidRPr="0045472B" w:rsidRDefault="00C24911" w:rsidP="00AE2F24">
            <w:pPr>
              <w:spacing w:after="0" w:line="24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4B276F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4B276F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C24911" w:rsidRPr="0045472B" w:rsidTr="009C71C6">
        <w:trPr>
          <w:trHeight w:val="42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326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616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C24911" w:rsidRPr="0045472B" w:rsidTr="009C71C6">
        <w:trPr>
          <w:trHeight w:val="531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Проведение в учебных заведениях занятий по вопросам выявления признаков подготовки террористических  актов и правилам  поведения при возникновении угроз, по профилактике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«телефонного терроризма».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 2, 3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профилак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редакция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463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514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39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428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систематических рейдов по выявлению и патронажу беспризорных, безнадзорных и других несовершеннолетних, находящихся в социально-опасном положении, приобретение горюче-смазочных материалов для автотранспорта, задействованного в проведении профилактических мероприятий.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 2, 3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УО, </w:t>
            </w:r>
            <w:r>
              <w:rPr>
                <w:rFonts w:ascii="Times New Roman" w:hAnsi="Times New Roman"/>
                <w:sz w:val="20"/>
                <w:szCs w:val="20"/>
              </w:rPr>
              <w:t>специалсты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попечительства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326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48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30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240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Проведение спортивных мероприятий среди учащихся и молодежи по массовым видам спорта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мини-футбол «Я выбираю спорт»,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волейбол, легкая атлетика)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 привлечением несовершеннолетних, состоящих на учёте в КДНиЗП, ПДН.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1;2.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2015г, 2018г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15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42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343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245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1;3,4.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ЦЗН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472EEE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="00C24911"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13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18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31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278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ской помощи несовершеннолетним, детям-сиротам, оставшимся без попечения родителей,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малообеспеченных семей в получении документов, удостоверяющих личность, страховых мед.полисов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№1,3,4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1;3,4.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УФМС,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отдел УФСИН,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563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24911" w:rsidRPr="0045472B" w:rsidTr="009C71C6">
        <w:trPr>
          <w:trHeight w:val="267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Квотирование рабочих мест для лиц, осуж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vMerge w:val="restart"/>
          </w:tcPr>
          <w:p w:rsidR="00C24911" w:rsidRPr="0045472B" w:rsidRDefault="00472EE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="00C24911"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28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74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64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240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УФСИН, ЦЗН, ОСЗН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24911" w:rsidRPr="0045472B" w:rsidTr="009C71C6">
        <w:trPr>
          <w:trHeight w:val="21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7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137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24911" w:rsidRPr="0045472B" w:rsidTr="009C71C6">
        <w:trPr>
          <w:trHeight w:val="270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орга</w:t>
            </w:r>
            <w:r>
              <w:rPr>
                <w:rFonts w:ascii="Times New Roman" w:hAnsi="Times New Roman"/>
                <w:sz w:val="20"/>
                <w:szCs w:val="20"/>
              </w:rPr>
              <w:t>ны МСУ, 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ЗН, ОСЗН,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C24911" w:rsidRPr="0045472B" w:rsidTr="009C71C6">
        <w:trPr>
          <w:trHeight w:val="273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64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обеспечение деятельности добровольных народных дружин (оргтехника, компьютеры, канцелярские принадлежности, офисная бумага, мебель, нарукавные повязки, жилеты, форма зимняя/летняя, удостоверения, приборы видео/аудиофиксации,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радостанции, специальные средства). </w:t>
            </w:r>
          </w:p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моноблока.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№1,5</w:t>
            </w:r>
          </w:p>
          <w:p w:rsidR="00C24911" w:rsidRPr="0045472B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1,5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рганы МСУ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2015г, 2017г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223,53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53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180,79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478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197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помещений участковых пунктов полиции.</w:t>
            </w:r>
          </w:p>
          <w:p w:rsidR="00C24911" w:rsidRPr="0045472B" w:rsidRDefault="00C24911" w:rsidP="00AE2F24"/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96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57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23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985" w:type="dxa"/>
            <w:vMerge w:val="restart"/>
          </w:tcPr>
          <w:p w:rsidR="00C24911" w:rsidRPr="00D06F91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дорожными ограждениями, бордюрами, освещением улиц (с.Мухоршибирь, с.Заган, с.Шаралдай, п.Саган-Нур)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2016г-2018г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153,71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81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911" w:rsidRPr="009C71C6" w:rsidRDefault="00C24911" w:rsidP="00AE2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271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116,71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1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370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безопасности дорожного движения: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светоотражающих повязок для детей;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специализированных кабинетов, уголков для изучения ПДД в образовательных учреждениях района.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</w:t>
            </w:r>
            <w:r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434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370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307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535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Обеспечение безопасности в местах массового скопления людей, приобретение и монтаж </w:t>
            </w:r>
            <w:r>
              <w:rPr>
                <w:rFonts w:ascii="Times New Roman" w:hAnsi="Times New Roman"/>
                <w:sz w:val="20"/>
                <w:szCs w:val="20"/>
              </w:rPr>
              <w:t>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мер видеонаблю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дения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с.Мухоршибирь 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общеобразовательных учреждениях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МБОУ «Никольская СОШ», МБОУ «Подлопатинская СОШ», МБОУ «Новозаганская СОШ»,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МБОУ «</w:t>
            </w:r>
            <w:r>
              <w:rPr>
                <w:rFonts w:ascii="Times New Roman" w:hAnsi="Times New Roman"/>
                <w:sz w:val="20"/>
                <w:szCs w:val="20"/>
              </w:rPr>
              <w:t>Бомская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r>
              <w:rPr>
                <w:rFonts w:ascii="Times New Roman" w:hAnsi="Times New Roman"/>
                <w:sz w:val="20"/>
                <w:szCs w:val="20"/>
              </w:rPr>
              <w:t>Барская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№1,2,3,4,5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 , 2018г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5E66F9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312,9</w:t>
            </w:r>
            <w:r w:rsidR="005E66F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198,21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117,01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518,2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518,2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41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9C71C6">
        <w:trPr>
          <w:trHeight w:val="421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198,21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117,01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862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5E66F9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62,9</w:t>
            </w:r>
            <w:r w:rsidR="005E66F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9C71C6">
        <w:trPr>
          <w:trHeight w:val="345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специальных средств для выявления нарушений режимов охраны леса: фотолавушки, квадрокоптеры.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124,59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34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34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345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31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Изготовление социальной рекламы по пропаганде безопасности дорожного движения.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5,98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3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58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5,98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комплекса «Безопасный город»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397,1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397,1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18. 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Информационная пропаганда населения и работа с детьми 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МВД, органы МСУ 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479"/>
        </w:trPr>
        <w:tc>
          <w:tcPr>
            <w:tcW w:w="601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1985" w:type="dxa"/>
            <w:vMerge w:val="restart"/>
          </w:tcPr>
          <w:p w:rsidR="00C24911" w:rsidRPr="003D1F5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D1F5B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1276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843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УО, органы МСУ</w:t>
            </w:r>
          </w:p>
        </w:tc>
        <w:tc>
          <w:tcPr>
            <w:tcW w:w="85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851" w:type="dxa"/>
            <w:vMerge w:val="restart"/>
          </w:tcPr>
          <w:p w:rsidR="00C24911" w:rsidRPr="0045472B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42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3D1F5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407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3D1F5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4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3D1F5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5A3691" w:rsidP="007E2E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93"/>
        </w:trPr>
        <w:tc>
          <w:tcPr>
            <w:tcW w:w="601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985" w:type="dxa"/>
            <w:vMerge w:val="restart"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76" w:type="dxa"/>
            <w:vMerge w:val="restart"/>
          </w:tcPr>
          <w:p w:rsidR="00C24911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1, 2, 3, 4, 5</w:t>
            </w:r>
          </w:p>
          <w:p w:rsidR="00C24911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Индикатор </w:t>
            </w:r>
          </w:p>
          <w:p w:rsidR="00C24911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1, 2</w:t>
            </w:r>
          </w:p>
        </w:tc>
        <w:tc>
          <w:tcPr>
            <w:tcW w:w="1843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851" w:type="dxa"/>
            <w:vMerge w:val="restart"/>
          </w:tcPr>
          <w:p w:rsidR="00C24911" w:rsidRDefault="00C24911" w:rsidP="00472EE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472EE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C24911" w:rsidRPr="0045472B" w:rsidTr="009C71C6">
        <w:trPr>
          <w:trHeight w:val="77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288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C24911" w:rsidRPr="0045472B" w:rsidTr="009C71C6">
        <w:trPr>
          <w:trHeight w:val="279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C24911" w:rsidRPr="0045472B" w:rsidTr="009C71C6">
        <w:trPr>
          <w:trHeight w:val="440"/>
        </w:trPr>
        <w:tc>
          <w:tcPr>
            <w:tcW w:w="601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1985" w:type="dxa"/>
            <w:vMerge w:val="restart"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Усиление первичной профилактической работы на ведение здорового образа жизни, приобретение медицинского оборудования для обследования предрейсового осмотра водителей.</w:t>
            </w:r>
          </w:p>
        </w:tc>
        <w:tc>
          <w:tcPr>
            <w:tcW w:w="1276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УО, органы МСУ</w:t>
            </w:r>
          </w:p>
        </w:tc>
        <w:tc>
          <w:tcPr>
            <w:tcW w:w="850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851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430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550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РБ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9C71C6">
        <w:trPr>
          <w:trHeight w:val="77"/>
        </w:trPr>
        <w:tc>
          <w:tcPr>
            <w:tcW w:w="60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4911" w:rsidRPr="009C71C6" w:rsidRDefault="009C71C6" w:rsidP="002B3DB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9C71C6">
        <w:trPr>
          <w:trHeight w:val="193"/>
        </w:trPr>
        <w:tc>
          <w:tcPr>
            <w:tcW w:w="7406" w:type="dxa"/>
            <w:gridSpan w:val="6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0235">
              <w:rPr>
                <w:rFonts w:ascii="Times New Roman" w:hAnsi="Times New Roman"/>
                <w:sz w:val="20"/>
                <w:szCs w:val="20"/>
              </w:rPr>
              <w:t>195,4</w:t>
            </w:r>
            <w:r w:rsidR="00960235" w:rsidRPr="00960235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1410,5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96023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523,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720,36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FE4F6C" w:rsidP="0071288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1095,02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795,02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1030,0</w:t>
            </w:r>
          </w:p>
        </w:tc>
      </w:tr>
      <w:tr w:rsidR="00C24911" w:rsidRPr="0045472B" w:rsidTr="009C71C6">
        <w:trPr>
          <w:trHeight w:val="247"/>
        </w:trPr>
        <w:tc>
          <w:tcPr>
            <w:tcW w:w="7406" w:type="dxa"/>
            <w:gridSpan w:val="6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24911" w:rsidRPr="0045472B" w:rsidTr="009C71C6">
        <w:trPr>
          <w:trHeight w:val="270"/>
        </w:trPr>
        <w:tc>
          <w:tcPr>
            <w:tcW w:w="7406" w:type="dxa"/>
            <w:gridSpan w:val="6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1258,09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60235" w:rsidRDefault="00960235" w:rsidP="0096023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630,82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8,2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C24911" w:rsidRPr="0045472B" w:rsidTr="009C71C6">
        <w:trPr>
          <w:trHeight w:val="128"/>
        </w:trPr>
        <w:tc>
          <w:tcPr>
            <w:tcW w:w="7406" w:type="dxa"/>
            <w:gridSpan w:val="6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195,4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152,4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113,60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FE4F6C" w:rsidP="00FE4F6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,82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526,82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</w:tr>
    </w:tbl>
    <w:p w:rsidR="00754F7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877651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45472B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7. 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«Мухоршибирский район» в 2015 -2017 годах и на период до 202</w:t>
      </w:r>
      <w:r w:rsidR="00472EEE">
        <w:rPr>
          <w:rFonts w:ascii="Times New Roman" w:hAnsi="Times New Roman"/>
          <w:b/>
          <w:sz w:val="28"/>
          <w:szCs w:val="28"/>
        </w:rPr>
        <w:t>2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754F7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 xml:space="preserve">за счет средств бюджета муниципального образования «Мухоршибирский район» </w:t>
      </w:r>
    </w:p>
    <w:p w:rsidR="00754F78" w:rsidRPr="003737A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45472B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410"/>
        <w:gridCol w:w="1701"/>
        <w:gridCol w:w="709"/>
        <w:gridCol w:w="709"/>
        <w:gridCol w:w="708"/>
        <w:gridCol w:w="709"/>
        <w:gridCol w:w="851"/>
        <w:gridCol w:w="850"/>
        <w:gridCol w:w="851"/>
        <w:gridCol w:w="708"/>
        <w:gridCol w:w="1134"/>
        <w:gridCol w:w="993"/>
        <w:gridCol w:w="850"/>
        <w:gridCol w:w="850"/>
        <w:gridCol w:w="709"/>
      </w:tblGrid>
      <w:tr w:rsidR="00C24911" w:rsidRPr="0045472B" w:rsidTr="00472EEE">
        <w:trPr>
          <w:trHeight w:val="446"/>
        </w:trPr>
        <w:tc>
          <w:tcPr>
            <w:tcW w:w="1134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мероприятия</w:t>
            </w:r>
          </w:p>
        </w:tc>
        <w:tc>
          <w:tcPr>
            <w:tcW w:w="1701" w:type="dxa"/>
            <w:vMerge w:val="restart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исполнитель,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Код бюджетной классифика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7796" w:type="dxa"/>
            <w:gridSpan w:val="9"/>
            <w:tcBorders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C24911" w:rsidRPr="0045472B" w:rsidTr="00C24911">
        <w:trPr>
          <w:trHeight w:val="137"/>
        </w:trPr>
        <w:tc>
          <w:tcPr>
            <w:tcW w:w="1134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</w:tr>
      <w:tr w:rsidR="00C24911" w:rsidRPr="0045472B" w:rsidTr="00C24911">
        <w:trPr>
          <w:trHeight w:val="171"/>
        </w:trPr>
        <w:tc>
          <w:tcPr>
            <w:tcW w:w="1134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Утверждено в бюджете района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«Охрана общественного порядка на территории муниципаль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ного образования «Мухоршибирский район» в 2015 -2017 годах и на период до 2020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года»</w:t>
            </w:r>
          </w:p>
        </w:tc>
        <w:tc>
          <w:tcPr>
            <w:tcW w:w="1701" w:type="dxa"/>
          </w:tcPr>
          <w:p w:rsidR="00C24911" w:rsidRPr="006E1F6A" w:rsidRDefault="00C24911" w:rsidP="00AE2F24">
            <w:pPr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Сектор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 xml:space="preserve"> по делам молодежи администрации муниципального образования «Мухоршибир</w:t>
            </w:r>
            <w:r w:rsidRPr="006E1F6A">
              <w:rPr>
                <w:rFonts w:ascii="Times New Roman" w:hAnsi="Times New Roman"/>
                <w:sz w:val="20"/>
                <w:szCs w:val="20"/>
              </w:rPr>
              <w:lastRenderedPageBreak/>
              <w:t>ский район»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195,4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C24911" w:rsidRPr="00960235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152,4</w:t>
            </w:r>
            <w:r w:rsidR="00960235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113,60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1134" w:type="dxa"/>
          </w:tcPr>
          <w:p w:rsidR="00C24911" w:rsidRPr="009C71C6" w:rsidRDefault="00FE4F6C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,82</w:t>
            </w:r>
          </w:p>
        </w:tc>
        <w:tc>
          <w:tcPr>
            <w:tcW w:w="993" w:type="dxa"/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526,82</w:t>
            </w:r>
          </w:p>
        </w:tc>
        <w:tc>
          <w:tcPr>
            <w:tcW w:w="850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9C71C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="009C71C6"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9B23F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Мероприятия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несовершеннолетних, находящихся в социально-опасном положении, состоящих на учёте в КДНиЗП, ПДН; организация времен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несовершеннолетних, состоящих на учёте в КДНиЗП, ПДН.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УО,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поведения при возникновении угроз, по профилактике «телефонного терроризма».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профилак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редакция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>
              <w:rPr>
                <w:rFonts w:ascii="Times New Roman" w:hAnsi="Times New Roman"/>
                <w:sz w:val="20"/>
                <w:szCs w:val="20"/>
              </w:rPr>
              <w:t>, УО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систематических рейдов по выявлению и патронажу беспризорных, безнадзорных и других несовершеннолетних, находящихся в социально-опасном положении, приобретение горюче-смазочных материалов для автотранспорта, задействованного в проведении профилактических мероприятий.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УО, </w:t>
            </w:r>
            <w:r>
              <w:rPr>
                <w:rFonts w:ascii="Times New Roman" w:hAnsi="Times New Roman"/>
                <w:sz w:val="20"/>
                <w:szCs w:val="20"/>
              </w:rPr>
              <w:t>специалисты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попечительства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Проведение спортивных мероприятий среди учащихся и молодежи по массовым видам спорта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мини-футбол «Я выбираю спорт»,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волейбол, легкая атлетика)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с привлечением несовершеннолетних, состоящих на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учёте в КДНиЗП, ПДН.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ЦЗН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несовершеннолетним, детям-сиротам, оставшимся без попечения родителей, малообеспеченных семей в получении документов, удостоверяющих личность, страховых мед.полисов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УФМС,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отдел УФСИН,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Квотирование рабочих мест для лиц, осуж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1134" w:type="dxa"/>
          </w:tcPr>
          <w:p w:rsidR="00C24911" w:rsidRPr="009C71C6" w:rsidRDefault="00472EE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472EE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УФСИН, ЦЗН, ОСЗН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органы МСУ, отдел УФСИН, ЦЗН, ОСЗН, 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обеспечение деятельности добровольных народных дружин (оргтехника, компьютеры, канцелярские принадлежности, офисная бумага, мебель, нарукавные повязки, жилеты, форма зимняя/летняя, удостоверения, приборы видео/аудиофиксации,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радостанции, специальные средства).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ГСМ для организации рейдов членов ДНД по охране общественного порядка.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472EE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472EE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помещений участковых пунктов полиции.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 МВД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дорожными ограждениями, бордюрами, освещением улиц (с.Мухоршибирь, с.Заган, с.Шаралдай, п.Саган-Нур)</w:t>
            </w:r>
          </w:p>
        </w:tc>
        <w:tc>
          <w:tcPr>
            <w:tcW w:w="1701" w:type="dxa"/>
          </w:tcPr>
          <w:p w:rsidR="00C24911" w:rsidRPr="00353450" w:rsidRDefault="00C24911" w:rsidP="00AE2F24">
            <w:pPr>
              <w:pStyle w:val="a4"/>
              <w:spacing w:after="0" w:line="240" w:lineRule="auto"/>
              <w:ind w:left="0"/>
              <w:jc w:val="both"/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безопасности дорожного движения: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светоотражающих повязок для детей;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специализированных кабинетов, уголков для изучения ПДД в образовательных учреждениях района.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</w:t>
            </w:r>
            <w:r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10" w:type="dxa"/>
          </w:tcPr>
          <w:p w:rsidR="00C24911" w:rsidRPr="0045472B" w:rsidRDefault="00C24911" w:rsidP="00B33A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Обеспечение безопасности в местах массового скопления людей, приобретение и монтаж </w:t>
            </w:r>
            <w:r>
              <w:rPr>
                <w:rFonts w:ascii="Times New Roman" w:hAnsi="Times New Roman"/>
                <w:sz w:val="20"/>
                <w:szCs w:val="20"/>
              </w:rPr>
              <w:pgNum/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мер видеонаблюдения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с.Мухоршибирь 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общеобразовательных учреждениях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МБОУ «Никольская СОШ», МБОУ «Подлопатинская СОШ», МБОУ «Новозаганская СОШ»,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МБОУ «</w:t>
            </w:r>
            <w:r>
              <w:rPr>
                <w:rFonts w:ascii="Times New Roman" w:hAnsi="Times New Roman"/>
                <w:sz w:val="20"/>
                <w:szCs w:val="20"/>
              </w:rPr>
              <w:t>Бомская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СОШ», МБОУ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Барская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850" w:type="dxa"/>
          </w:tcPr>
          <w:p w:rsidR="00C24911" w:rsidRPr="005E66F9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62,9</w:t>
            </w:r>
            <w:r w:rsidR="005E66F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специальных средств для выявления нарушений режимов охраны леса: фотолавушки, квадрокоптер.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Изготовление социальной рекламы по пропаганде безопасности дорожного движения.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10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комплекса «Безопасный город»</w:t>
            </w:r>
          </w:p>
        </w:tc>
        <w:tc>
          <w:tcPr>
            <w:tcW w:w="1701" w:type="dxa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МВД 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 пропаганда населения и работа с детьми</w:t>
            </w:r>
          </w:p>
        </w:tc>
        <w:tc>
          <w:tcPr>
            <w:tcW w:w="1701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МВД, 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1F5B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1701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УО, органы МСУ 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FE4F6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</w:t>
            </w:r>
            <w:r w:rsidR="00FE4F6C">
              <w:rPr>
                <w:rFonts w:ascii="Times New Roman" w:hAnsi="Times New Roman"/>
                <w:sz w:val="20"/>
                <w:szCs w:val="20"/>
              </w:rPr>
              <w:t>0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10" w:type="dxa"/>
          </w:tcPr>
          <w:p w:rsidR="00C24911" w:rsidRPr="003D1F5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</w:tcPr>
          <w:p w:rsidR="00C24911" w:rsidRDefault="00C24911" w:rsidP="007327D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C24911" w:rsidRPr="009C71C6" w:rsidRDefault="005A3691" w:rsidP="007E2E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C24911" w:rsidRPr="0045472B" w:rsidTr="00C24911">
        <w:tc>
          <w:tcPr>
            <w:tcW w:w="1134" w:type="dxa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C24911" w:rsidRPr="000352B8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Усиление первичной профилактической работы на ведение здорового образа жизни, приобретение медицинского оборудования для обследования предрейсового осмотра водителей.</w:t>
            </w:r>
          </w:p>
        </w:tc>
        <w:tc>
          <w:tcPr>
            <w:tcW w:w="1701" w:type="dxa"/>
          </w:tcPr>
          <w:p w:rsidR="00C24911" w:rsidRDefault="00C24911" w:rsidP="007327D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УО, органы МСУ</w:t>
            </w: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4911" w:rsidRPr="009C71C6" w:rsidRDefault="00B9258E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C24911" w:rsidP="007E2E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</w:tbl>
    <w:p w:rsidR="00754F7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4C146F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B9258E" w:rsidRDefault="00B9258E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B9258E" w:rsidRDefault="00B9258E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B9258E" w:rsidRDefault="00B9258E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B9258E" w:rsidRDefault="00B9258E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B9258E" w:rsidRDefault="00B9258E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754F78" w:rsidRPr="0045472B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«Мухоршибирский район» в 2015 -2017 годах и на период до 202</w:t>
      </w:r>
      <w:r w:rsidR="00472EEE">
        <w:rPr>
          <w:rFonts w:ascii="Times New Roman" w:hAnsi="Times New Roman"/>
          <w:b/>
          <w:sz w:val="28"/>
          <w:szCs w:val="28"/>
        </w:rPr>
        <w:t>2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 </w:t>
      </w:r>
    </w:p>
    <w:p w:rsidR="00754F7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за счет  всех источников и направл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softHyphen/>
        <w:t>ний финансирования</w:t>
      </w:r>
    </w:p>
    <w:p w:rsidR="00754F78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754F78" w:rsidRPr="0045472B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5"/>
        <w:gridCol w:w="1840"/>
        <w:gridCol w:w="1701"/>
        <w:gridCol w:w="995"/>
        <w:gridCol w:w="992"/>
        <w:gridCol w:w="1134"/>
        <w:gridCol w:w="992"/>
        <w:gridCol w:w="1134"/>
        <w:gridCol w:w="992"/>
        <w:gridCol w:w="993"/>
        <w:gridCol w:w="993"/>
        <w:gridCol w:w="991"/>
      </w:tblGrid>
      <w:tr w:rsidR="00C24911" w:rsidRPr="0045472B" w:rsidTr="00472EEE">
        <w:trPr>
          <w:trHeight w:val="360"/>
        </w:trPr>
        <w:tc>
          <w:tcPr>
            <w:tcW w:w="1418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840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701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Источник фи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нансирования</w:t>
            </w:r>
          </w:p>
        </w:tc>
        <w:tc>
          <w:tcPr>
            <w:tcW w:w="9216" w:type="dxa"/>
            <w:gridSpan w:val="9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b/>
                <w:sz w:val="20"/>
                <w:szCs w:val="20"/>
              </w:rPr>
              <w:t>Оценка расходов</w:t>
            </w:r>
          </w:p>
        </w:tc>
      </w:tr>
      <w:tr w:rsidR="00C24911" w:rsidRPr="0045472B" w:rsidTr="00C24911">
        <w:trPr>
          <w:trHeight w:val="32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</w:tr>
      <w:tr w:rsidR="00C24911" w:rsidRPr="0045472B" w:rsidTr="00C24911"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Утверждено в бюджете района 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93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91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C24911" w:rsidRPr="0045472B" w:rsidTr="00C24911">
        <w:tc>
          <w:tcPr>
            <w:tcW w:w="1418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985" w:type="dxa"/>
            <w:vMerge w:val="restart"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Охрана общественного порядка</w:t>
            </w:r>
            <w:r w:rsidRPr="004C146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на территории муниципаль</w:t>
            </w:r>
            <w:r w:rsidRPr="004C146F">
              <w:rPr>
                <w:rFonts w:ascii="Times New Roman" w:hAnsi="Times New Roman"/>
                <w:sz w:val="20"/>
                <w:szCs w:val="20"/>
              </w:rPr>
              <w:softHyphen/>
              <w:t>ного образования «Мухоршибирский район» в 2015 -2017 годах и на период до 2020 года »</w:t>
            </w:r>
          </w:p>
        </w:tc>
        <w:tc>
          <w:tcPr>
            <w:tcW w:w="3541" w:type="dxa"/>
            <w:gridSpan w:val="2"/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C24911" w:rsidRPr="00353450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C24911" w:rsidRPr="00F62CE9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195,4</w:t>
            </w:r>
            <w:r w:rsidR="00F62CE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:rsidR="00C24911" w:rsidRPr="00F62CE9" w:rsidRDefault="00C24911" w:rsidP="00F62CE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1410,5</w:t>
            </w:r>
            <w:r w:rsidR="00F62CE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</w:tcPr>
          <w:p w:rsidR="00C24911" w:rsidRPr="00F62CE9" w:rsidRDefault="00F62CE9" w:rsidP="00F62CE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523,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992" w:type="dxa"/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720,36</w:t>
            </w:r>
          </w:p>
        </w:tc>
        <w:tc>
          <w:tcPr>
            <w:tcW w:w="1134" w:type="dxa"/>
          </w:tcPr>
          <w:p w:rsidR="00C24911" w:rsidRPr="009C71C6" w:rsidRDefault="002615EA" w:rsidP="009C71C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  <w:r w:rsidR="009C71C6" w:rsidRPr="009C71C6">
              <w:rPr>
                <w:rFonts w:ascii="Times New Roman" w:hAnsi="Times New Roman"/>
                <w:sz w:val="20"/>
                <w:szCs w:val="20"/>
              </w:rPr>
              <w:t>5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,02</w:t>
            </w:r>
          </w:p>
        </w:tc>
        <w:tc>
          <w:tcPr>
            <w:tcW w:w="992" w:type="dxa"/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795,02</w:t>
            </w:r>
          </w:p>
        </w:tc>
        <w:tc>
          <w:tcPr>
            <w:tcW w:w="993" w:type="dxa"/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1030,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24911" w:rsidRPr="009C71C6" w:rsidRDefault="009C71C6" w:rsidP="00836E3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C24911" w:rsidRPr="009C71C6" w:rsidRDefault="009C71C6" w:rsidP="00836E3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1030,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rPr>
          <w:trHeight w:val="20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bottom w:val="single" w:sz="4" w:space="0" w:color="auto"/>
            </w:tcBorders>
          </w:tcPr>
          <w:p w:rsidR="00C24911" w:rsidRPr="00353450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rPr>
          <w:trHeight w:val="189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1258,09</w:t>
            </w:r>
          </w:p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F62CE9" w:rsidRDefault="00F62CE9" w:rsidP="00F62CE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630,82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5A369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8,2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C24911" w:rsidRPr="0045472B" w:rsidTr="00C24911">
        <w:trPr>
          <w:trHeight w:val="11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911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F62CE9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195,4</w:t>
            </w:r>
            <w:r w:rsidR="00F62CE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F62CE9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152,4</w:t>
            </w:r>
            <w:r w:rsidR="00F62CE9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113,60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FE4F6C" w:rsidP="0071288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6,82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5A3691" w:rsidP="007E2E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526,82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9C71C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="009C71C6"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9C71C6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88</w:t>
            </w:r>
            <w:r w:rsidR="00C24911"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9C71C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="009C71C6" w:rsidRPr="009C71C6">
              <w:rPr>
                <w:rFonts w:ascii="Times New Roman" w:hAnsi="Times New Roman"/>
                <w:sz w:val="20"/>
                <w:szCs w:val="20"/>
              </w:rPr>
              <w:t>8</w:t>
            </w:r>
            <w:r w:rsidRPr="009C71C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24911" w:rsidRPr="0045472B" w:rsidTr="00C24911">
        <w:trPr>
          <w:trHeight w:val="11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C24911">
        <w:trPr>
          <w:trHeight w:val="11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C24911">
        <w:trPr>
          <w:trHeight w:val="11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911" w:rsidRPr="0045472B" w:rsidTr="00C24911">
        <w:trPr>
          <w:trHeight w:val="116"/>
        </w:trPr>
        <w:tc>
          <w:tcPr>
            <w:tcW w:w="1418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C24911" w:rsidRPr="0045472B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C24911" w:rsidRPr="009C71C6" w:rsidRDefault="00C24911" w:rsidP="00AE2F2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54F78" w:rsidRPr="0045472B" w:rsidRDefault="00754F78" w:rsidP="00754F78">
      <w:pPr>
        <w:pStyle w:val="a4"/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</w:rPr>
      </w:pPr>
    </w:p>
    <w:p w:rsidR="00754F78" w:rsidRPr="0045472B" w:rsidRDefault="00754F78" w:rsidP="00754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4802" w:rsidRPr="0045472B" w:rsidRDefault="00244802" w:rsidP="002448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44802" w:rsidRPr="0045472B" w:rsidSect="00B9258E">
      <w:footerReference w:type="default" r:id="rId8"/>
      <w:pgSz w:w="16838" w:h="11906" w:orient="landscape"/>
      <w:pgMar w:top="426" w:right="1134" w:bottom="113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4BC" w:rsidRDefault="003D64BC" w:rsidP="00331BE0">
      <w:pPr>
        <w:pStyle w:val="a4"/>
        <w:spacing w:after="0" w:line="240" w:lineRule="auto"/>
      </w:pPr>
      <w:r>
        <w:separator/>
      </w:r>
    </w:p>
  </w:endnote>
  <w:endnote w:type="continuationSeparator" w:id="0">
    <w:p w:rsidR="003D64BC" w:rsidRDefault="003D64BC" w:rsidP="00331BE0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235" w:rsidRDefault="003D64B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1640">
      <w:rPr>
        <w:noProof/>
      </w:rPr>
      <w:t>3</w:t>
    </w:r>
    <w:r>
      <w:rPr>
        <w:noProof/>
      </w:rPr>
      <w:fldChar w:fldCharType="end"/>
    </w:r>
  </w:p>
  <w:p w:rsidR="00960235" w:rsidRDefault="009602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4BC" w:rsidRDefault="003D64BC" w:rsidP="00331BE0">
      <w:pPr>
        <w:pStyle w:val="a4"/>
        <w:spacing w:after="0" w:line="240" w:lineRule="auto"/>
      </w:pPr>
      <w:r>
        <w:separator/>
      </w:r>
    </w:p>
  </w:footnote>
  <w:footnote w:type="continuationSeparator" w:id="0">
    <w:p w:rsidR="003D64BC" w:rsidRDefault="003D64BC" w:rsidP="00331BE0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9D43793"/>
    <w:multiLevelType w:val="hybridMultilevel"/>
    <w:tmpl w:val="5CD0E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597B4E"/>
    <w:multiLevelType w:val="hybridMultilevel"/>
    <w:tmpl w:val="3A0EB168"/>
    <w:lvl w:ilvl="0" w:tplc="06600208">
      <w:start w:val="1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47912FA"/>
    <w:multiLevelType w:val="hybridMultilevel"/>
    <w:tmpl w:val="59A8FDF0"/>
    <w:lvl w:ilvl="0" w:tplc="4FB065C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9643FB"/>
    <w:multiLevelType w:val="multilevel"/>
    <w:tmpl w:val="0C348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36C26F78"/>
    <w:multiLevelType w:val="hybridMultilevel"/>
    <w:tmpl w:val="9356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7B10B8"/>
    <w:multiLevelType w:val="multilevel"/>
    <w:tmpl w:val="32C067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3F7832BB"/>
    <w:multiLevelType w:val="hybridMultilevel"/>
    <w:tmpl w:val="49B28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E83F60"/>
    <w:multiLevelType w:val="hybridMultilevel"/>
    <w:tmpl w:val="5A2E07B0"/>
    <w:lvl w:ilvl="0" w:tplc="87F0691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BA83772"/>
    <w:multiLevelType w:val="hybridMultilevel"/>
    <w:tmpl w:val="DEACF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FE6FA9"/>
    <w:multiLevelType w:val="hybridMultilevel"/>
    <w:tmpl w:val="B8F8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6F2F19"/>
    <w:multiLevelType w:val="hybridMultilevel"/>
    <w:tmpl w:val="A280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7D6A96"/>
    <w:multiLevelType w:val="hybridMultilevel"/>
    <w:tmpl w:val="979E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37DD"/>
    <w:rsid w:val="000058BF"/>
    <w:rsid w:val="00011830"/>
    <w:rsid w:val="000311AD"/>
    <w:rsid w:val="00036872"/>
    <w:rsid w:val="00037A4A"/>
    <w:rsid w:val="00043045"/>
    <w:rsid w:val="0004454A"/>
    <w:rsid w:val="00046B43"/>
    <w:rsid w:val="00052BE5"/>
    <w:rsid w:val="000535E3"/>
    <w:rsid w:val="000566D8"/>
    <w:rsid w:val="000617DB"/>
    <w:rsid w:val="000643C8"/>
    <w:rsid w:val="0007177C"/>
    <w:rsid w:val="000736D6"/>
    <w:rsid w:val="000761D5"/>
    <w:rsid w:val="00083223"/>
    <w:rsid w:val="00086897"/>
    <w:rsid w:val="000869B0"/>
    <w:rsid w:val="00087470"/>
    <w:rsid w:val="000904E2"/>
    <w:rsid w:val="000927F0"/>
    <w:rsid w:val="000A5FDE"/>
    <w:rsid w:val="000B5DF5"/>
    <w:rsid w:val="000C49E2"/>
    <w:rsid w:val="000D310A"/>
    <w:rsid w:val="000D7B46"/>
    <w:rsid w:val="000E4250"/>
    <w:rsid w:val="000E7CF7"/>
    <w:rsid w:val="001012FF"/>
    <w:rsid w:val="00103B50"/>
    <w:rsid w:val="00105A42"/>
    <w:rsid w:val="00106239"/>
    <w:rsid w:val="00106A2B"/>
    <w:rsid w:val="001272C5"/>
    <w:rsid w:val="00131325"/>
    <w:rsid w:val="001332AA"/>
    <w:rsid w:val="001340AF"/>
    <w:rsid w:val="00165876"/>
    <w:rsid w:val="00166DAD"/>
    <w:rsid w:val="00176779"/>
    <w:rsid w:val="001903A7"/>
    <w:rsid w:val="001907DE"/>
    <w:rsid w:val="0019112E"/>
    <w:rsid w:val="001928C0"/>
    <w:rsid w:val="001A429E"/>
    <w:rsid w:val="001B305F"/>
    <w:rsid w:val="001C0615"/>
    <w:rsid w:val="001C7698"/>
    <w:rsid w:val="001D1C5B"/>
    <w:rsid w:val="001D47B3"/>
    <w:rsid w:val="001D4BE4"/>
    <w:rsid w:val="001E01CE"/>
    <w:rsid w:val="001E1276"/>
    <w:rsid w:val="001E1EFF"/>
    <w:rsid w:val="001E47BC"/>
    <w:rsid w:val="001E4A4C"/>
    <w:rsid w:val="001F5FA9"/>
    <w:rsid w:val="00201418"/>
    <w:rsid w:val="00207B57"/>
    <w:rsid w:val="002136B9"/>
    <w:rsid w:val="0021436E"/>
    <w:rsid w:val="002150B9"/>
    <w:rsid w:val="00220BFB"/>
    <w:rsid w:val="002241F4"/>
    <w:rsid w:val="00230BFB"/>
    <w:rsid w:val="00231C6D"/>
    <w:rsid w:val="0023497B"/>
    <w:rsid w:val="00234C98"/>
    <w:rsid w:val="00243DFE"/>
    <w:rsid w:val="00244802"/>
    <w:rsid w:val="002526C3"/>
    <w:rsid w:val="002615EA"/>
    <w:rsid w:val="00267490"/>
    <w:rsid w:val="002706BC"/>
    <w:rsid w:val="00271D81"/>
    <w:rsid w:val="00292C37"/>
    <w:rsid w:val="002A22FC"/>
    <w:rsid w:val="002B3DB7"/>
    <w:rsid w:val="002C355E"/>
    <w:rsid w:val="002C438C"/>
    <w:rsid w:val="002C48BC"/>
    <w:rsid w:val="002D412E"/>
    <w:rsid w:val="002D5D84"/>
    <w:rsid w:val="002E4009"/>
    <w:rsid w:val="002E5143"/>
    <w:rsid w:val="002E5F40"/>
    <w:rsid w:val="002F0D7C"/>
    <w:rsid w:val="002F596D"/>
    <w:rsid w:val="002F748E"/>
    <w:rsid w:val="00301640"/>
    <w:rsid w:val="00301958"/>
    <w:rsid w:val="003038C2"/>
    <w:rsid w:val="003048E0"/>
    <w:rsid w:val="00306A8F"/>
    <w:rsid w:val="00316989"/>
    <w:rsid w:val="003252A0"/>
    <w:rsid w:val="00331BE0"/>
    <w:rsid w:val="00336832"/>
    <w:rsid w:val="0033692F"/>
    <w:rsid w:val="00337A34"/>
    <w:rsid w:val="00342FA8"/>
    <w:rsid w:val="00364994"/>
    <w:rsid w:val="0038601B"/>
    <w:rsid w:val="0039660B"/>
    <w:rsid w:val="003A11F0"/>
    <w:rsid w:val="003A2A25"/>
    <w:rsid w:val="003A38EE"/>
    <w:rsid w:val="003A54A1"/>
    <w:rsid w:val="003D065A"/>
    <w:rsid w:val="003D64BC"/>
    <w:rsid w:val="003D6D48"/>
    <w:rsid w:val="003D7F13"/>
    <w:rsid w:val="003E0810"/>
    <w:rsid w:val="003F0A18"/>
    <w:rsid w:val="003F282D"/>
    <w:rsid w:val="00404FD0"/>
    <w:rsid w:val="00410E3B"/>
    <w:rsid w:val="00412414"/>
    <w:rsid w:val="00421531"/>
    <w:rsid w:val="00432A0A"/>
    <w:rsid w:val="004606C1"/>
    <w:rsid w:val="004612D6"/>
    <w:rsid w:val="00461F6E"/>
    <w:rsid w:val="00472EEE"/>
    <w:rsid w:val="00482DA8"/>
    <w:rsid w:val="0048573E"/>
    <w:rsid w:val="0048584B"/>
    <w:rsid w:val="0048729E"/>
    <w:rsid w:val="00487E13"/>
    <w:rsid w:val="0049147A"/>
    <w:rsid w:val="004B00F9"/>
    <w:rsid w:val="004B1199"/>
    <w:rsid w:val="004B276F"/>
    <w:rsid w:val="004C30D6"/>
    <w:rsid w:val="004D4A4E"/>
    <w:rsid w:val="004D71A2"/>
    <w:rsid w:val="004F0715"/>
    <w:rsid w:val="004F2975"/>
    <w:rsid w:val="00500123"/>
    <w:rsid w:val="00502C28"/>
    <w:rsid w:val="00512A7E"/>
    <w:rsid w:val="00513D7B"/>
    <w:rsid w:val="00514C64"/>
    <w:rsid w:val="005160C6"/>
    <w:rsid w:val="005206DF"/>
    <w:rsid w:val="00522494"/>
    <w:rsid w:val="005240B2"/>
    <w:rsid w:val="00527189"/>
    <w:rsid w:val="0053732E"/>
    <w:rsid w:val="00542FF7"/>
    <w:rsid w:val="0054481F"/>
    <w:rsid w:val="0055031D"/>
    <w:rsid w:val="0055391D"/>
    <w:rsid w:val="005637B7"/>
    <w:rsid w:val="00572B9A"/>
    <w:rsid w:val="00576B51"/>
    <w:rsid w:val="0059428C"/>
    <w:rsid w:val="0059479F"/>
    <w:rsid w:val="005A0962"/>
    <w:rsid w:val="005A3691"/>
    <w:rsid w:val="005B0B09"/>
    <w:rsid w:val="005C226C"/>
    <w:rsid w:val="005C53DB"/>
    <w:rsid w:val="005D037C"/>
    <w:rsid w:val="005D0B45"/>
    <w:rsid w:val="005D454A"/>
    <w:rsid w:val="005E50D5"/>
    <w:rsid w:val="005E66F9"/>
    <w:rsid w:val="005E73E5"/>
    <w:rsid w:val="006139E1"/>
    <w:rsid w:val="00625502"/>
    <w:rsid w:val="00626064"/>
    <w:rsid w:val="00654988"/>
    <w:rsid w:val="0066141B"/>
    <w:rsid w:val="00665B13"/>
    <w:rsid w:val="0066785A"/>
    <w:rsid w:val="0067454C"/>
    <w:rsid w:val="00691984"/>
    <w:rsid w:val="0069460A"/>
    <w:rsid w:val="006957DE"/>
    <w:rsid w:val="006A26CF"/>
    <w:rsid w:val="006A39A0"/>
    <w:rsid w:val="006B0005"/>
    <w:rsid w:val="006D2B95"/>
    <w:rsid w:val="006D2F58"/>
    <w:rsid w:val="006E3E81"/>
    <w:rsid w:val="006E5D6A"/>
    <w:rsid w:val="006E6B56"/>
    <w:rsid w:val="006F4C2E"/>
    <w:rsid w:val="006F7E7B"/>
    <w:rsid w:val="0070560E"/>
    <w:rsid w:val="00710C84"/>
    <w:rsid w:val="0071288C"/>
    <w:rsid w:val="007327D7"/>
    <w:rsid w:val="00737427"/>
    <w:rsid w:val="007377A9"/>
    <w:rsid w:val="00740C92"/>
    <w:rsid w:val="00740DCC"/>
    <w:rsid w:val="00754F78"/>
    <w:rsid w:val="00755444"/>
    <w:rsid w:val="0076142F"/>
    <w:rsid w:val="0078118A"/>
    <w:rsid w:val="00781419"/>
    <w:rsid w:val="007819C6"/>
    <w:rsid w:val="00782418"/>
    <w:rsid w:val="007858C3"/>
    <w:rsid w:val="00786AE3"/>
    <w:rsid w:val="0079778B"/>
    <w:rsid w:val="007A09D9"/>
    <w:rsid w:val="007A224A"/>
    <w:rsid w:val="007A4739"/>
    <w:rsid w:val="007A5737"/>
    <w:rsid w:val="007A66CB"/>
    <w:rsid w:val="007A7C54"/>
    <w:rsid w:val="007C0FD0"/>
    <w:rsid w:val="007C415B"/>
    <w:rsid w:val="007C5821"/>
    <w:rsid w:val="007D57ED"/>
    <w:rsid w:val="007D5F6C"/>
    <w:rsid w:val="007D75A9"/>
    <w:rsid w:val="007E2E57"/>
    <w:rsid w:val="007E4AD0"/>
    <w:rsid w:val="007F0DB7"/>
    <w:rsid w:val="00812B02"/>
    <w:rsid w:val="00812BA9"/>
    <w:rsid w:val="008176F5"/>
    <w:rsid w:val="008223D4"/>
    <w:rsid w:val="00822E33"/>
    <w:rsid w:val="00826794"/>
    <w:rsid w:val="00833378"/>
    <w:rsid w:val="0083649E"/>
    <w:rsid w:val="00836E36"/>
    <w:rsid w:val="00842D6E"/>
    <w:rsid w:val="0084408E"/>
    <w:rsid w:val="0084526D"/>
    <w:rsid w:val="00860156"/>
    <w:rsid w:val="00860166"/>
    <w:rsid w:val="0086056F"/>
    <w:rsid w:val="00863342"/>
    <w:rsid w:val="008664E9"/>
    <w:rsid w:val="00876992"/>
    <w:rsid w:val="0089049C"/>
    <w:rsid w:val="008B302F"/>
    <w:rsid w:val="008D347A"/>
    <w:rsid w:val="008D60B0"/>
    <w:rsid w:val="008E38DB"/>
    <w:rsid w:val="008E3FFD"/>
    <w:rsid w:val="008F0A96"/>
    <w:rsid w:val="008F52AC"/>
    <w:rsid w:val="008F62B0"/>
    <w:rsid w:val="009037D9"/>
    <w:rsid w:val="009102DC"/>
    <w:rsid w:val="0091602A"/>
    <w:rsid w:val="00916CE1"/>
    <w:rsid w:val="009176C3"/>
    <w:rsid w:val="0092113B"/>
    <w:rsid w:val="009278AF"/>
    <w:rsid w:val="00931E4B"/>
    <w:rsid w:val="00941FD8"/>
    <w:rsid w:val="009422F6"/>
    <w:rsid w:val="00945AF5"/>
    <w:rsid w:val="0095103D"/>
    <w:rsid w:val="00954F0C"/>
    <w:rsid w:val="00960235"/>
    <w:rsid w:val="00963BC0"/>
    <w:rsid w:val="00964CA8"/>
    <w:rsid w:val="00977BCF"/>
    <w:rsid w:val="0098051A"/>
    <w:rsid w:val="00981055"/>
    <w:rsid w:val="009A3EE3"/>
    <w:rsid w:val="009B23F4"/>
    <w:rsid w:val="009C19DD"/>
    <w:rsid w:val="009C71C6"/>
    <w:rsid w:val="009D0CE0"/>
    <w:rsid w:val="009E66E5"/>
    <w:rsid w:val="009E6B95"/>
    <w:rsid w:val="009F3A5D"/>
    <w:rsid w:val="009F5DD2"/>
    <w:rsid w:val="009F6EBC"/>
    <w:rsid w:val="00A02283"/>
    <w:rsid w:val="00A038D5"/>
    <w:rsid w:val="00A04E4C"/>
    <w:rsid w:val="00A07D09"/>
    <w:rsid w:val="00A10BCC"/>
    <w:rsid w:val="00A139A3"/>
    <w:rsid w:val="00A14760"/>
    <w:rsid w:val="00A1518A"/>
    <w:rsid w:val="00A21F23"/>
    <w:rsid w:val="00A23D11"/>
    <w:rsid w:val="00A2706D"/>
    <w:rsid w:val="00A31188"/>
    <w:rsid w:val="00A33283"/>
    <w:rsid w:val="00A3367E"/>
    <w:rsid w:val="00A34AD4"/>
    <w:rsid w:val="00A4301B"/>
    <w:rsid w:val="00A50188"/>
    <w:rsid w:val="00A557EE"/>
    <w:rsid w:val="00A61581"/>
    <w:rsid w:val="00A62C0B"/>
    <w:rsid w:val="00A77668"/>
    <w:rsid w:val="00A81576"/>
    <w:rsid w:val="00A97B1E"/>
    <w:rsid w:val="00AA0B97"/>
    <w:rsid w:val="00AA26E8"/>
    <w:rsid w:val="00AC7718"/>
    <w:rsid w:val="00AD6280"/>
    <w:rsid w:val="00AE01B0"/>
    <w:rsid w:val="00AE2F24"/>
    <w:rsid w:val="00AE7BA1"/>
    <w:rsid w:val="00AF3410"/>
    <w:rsid w:val="00AF55CD"/>
    <w:rsid w:val="00B103D1"/>
    <w:rsid w:val="00B172FF"/>
    <w:rsid w:val="00B33AA0"/>
    <w:rsid w:val="00B37672"/>
    <w:rsid w:val="00B41925"/>
    <w:rsid w:val="00B42F63"/>
    <w:rsid w:val="00B52334"/>
    <w:rsid w:val="00B574CC"/>
    <w:rsid w:val="00B57AA3"/>
    <w:rsid w:val="00B77E2A"/>
    <w:rsid w:val="00B85295"/>
    <w:rsid w:val="00B8576B"/>
    <w:rsid w:val="00B9258E"/>
    <w:rsid w:val="00B92D24"/>
    <w:rsid w:val="00B9357E"/>
    <w:rsid w:val="00BA3919"/>
    <w:rsid w:val="00BB207B"/>
    <w:rsid w:val="00BB386D"/>
    <w:rsid w:val="00BB3CDE"/>
    <w:rsid w:val="00BB5F03"/>
    <w:rsid w:val="00BB666A"/>
    <w:rsid w:val="00BB74F9"/>
    <w:rsid w:val="00BC4389"/>
    <w:rsid w:val="00BE7402"/>
    <w:rsid w:val="00BF0372"/>
    <w:rsid w:val="00BF7D6F"/>
    <w:rsid w:val="00C00C92"/>
    <w:rsid w:val="00C100F6"/>
    <w:rsid w:val="00C12797"/>
    <w:rsid w:val="00C20778"/>
    <w:rsid w:val="00C207D3"/>
    <w:rsid w:val="00C210B1"/>
    <w:rsid w:val="00C244E3"/>
    <w:rsid w:val="00C24911"/>
    <w:rsid w:val="00C37FA0"/>
    <w:rsid w:val="00C42EA6"/>
    <w:rsid w:val="00C47B44"/>
    <w:rsid w:val="00C505A4"/>
    <w:rsid w:val="00C55E33"/>
    <w:rsid w:val="00C55E37"/>
    <w:rsid w:val="00C57F20"/>
    <w:rsid w:val="00C610D8"/>
    <w:rsid w:val="00C63AFD"/>
    <w:rsid w:val="00C6549F"/>
    <w:rsid w:val="00C66B81"/>
    <w:rsid w:val="00C70463"/>
    <w:rsid w:val="00C814F7"/>
    <w:rsid w:val="00CA1B15"/>
    <w:rsid w:val="00CA36FA"/>
    <w:rsid w:val="00CA5976"/>
    <w:rsid w:val="00CC5D9F"/>
    <w:rsid w:val="00CD02ED"/>
    <w:rsid w:val="00CD1264"/>
    <w:rsid w:val="00CD43B4"/>
    <w:rsid w:val="00CE3115"/>
    <w:rsid w:val="00D00127"/>
    <w:rsid w:val="00D00FEA"/>
    <w:rsid w:val="00D06533"/>
    <w:rsid w:val="00D158C9"/>
    <w:rsid w:val="00D34AC8"/>
    <w:rsid w:val="00D34D13"/>
    <w:rsid w:val="00D365F3"/>
    <w:rsid w:val="00D44741"/>
    <w:rsid w:val="00D44AE8"/>
    <w:rsid w:val="00D452EF"/>
    <w:rsid w:val="00D5359F"/>
    <w:rsid w:val="00D601B7"/>
    <w:rsid w:val="00D70524"/>
    <w:rsid w:val="00D758CB"/>
    <w:rsid w:val="00D76845"/>
    <w:rsid w:val="00D77036"/>
    <w:rsid w:val="00D90045"/>
    <w:rsid w:val="00DA2FBB"/>
    <w:rsid w:val="00DA3C2B"/>
    <w:rsid w:val="00DB6991"/>
    <w:rsid w:val="00DC16D5"/>
    <w:rsid w:val="00DC2FD2"/>
    <w:rsid w:val="00DC39A2"/>
    <w:rsid w:val="00DC6DB4"/>
    <w:rsid w:val="00DF2517"/>
    <w:rsid w:val="00DF73E2"/>
    <w:rsid w:val="00E001A6"/>
    <w:rsid w:val="00E2188E"/>
    <w:rsid w:val="00E2601B"/>
    <w:rsid w:val="00E644F1"/>
    <w:rsid w:val="00E67E92"/>
    <w:rsid w:val="00E7401B"/>
    <w:rsid w:val="00EA03CB"/>
    <w:rsid w:val="00EA1207"/>
    <w:rsid w:val="00EA28A3"/>
    <w:rsid w:val="00EA6847"/>
    <w:rsid w:val="00EC4B19"/>
    <w:rsid w:val="00ED6A32"/>
    <w:rsid w:val="00EE5024"/>
    <w:rsid w:val="00EE7339"/>
    <w:rsid w:val="00EF3AAA"/>
    <w:rsid w:val="00EF664E"/>
    <w:rsid w:val="00F068A9"/>
    <w:rsid w:val="00F0728A"/>
    <w:rsid w:val="00F17716"/>
    <w:rsid w:val="00F2201B"/>
    <w:rsid w:val="00F22C4B"/>
    <w:rsid w:val="00F25524"/>
    <w:rsid w:val="00F33567"/>
    <w:rsid w:val="00F34243"/>
    <w:rsid w:val="00F433ED"/>
    <w:rsid w:val="00F451E6"/>
    <w:rsid w:val="00F46EA8"/>
    <w:rsid w:val="00F47535"/>
    <w:rsid w:val="00F56494"/>
    <w:rsid w:val="00F57CF2"/>
    <w:rsid w:val="00F62CE9"/>
    <w:rsid w:val="00F6659A"/>
    <w:rsid w:val="00F72531"/>
    <w:rsid w:val="00F72F8E"/>
    <w:rsid w:val="00FB1910"/>
    <w:rsid w:val="00FB19F5"/>
    <w:rsid w:val="00FB5A0D"/>
    <w:rsid w:val="00FC5779"/>
    <w:rsid w:val="00FD37DD"/>
    <w:rsid w:val="00FE4F6C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E5F03F"/>
  <w15:docId w15:val="{B2780B9D-82F4-43CE-A3B1-D3A9B944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B02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EA6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461F6E"/>
    <w:pPr>
      <w:ind w:left="720"/>
      <w:contextualSpacing/>
    </w:pPr>
  </w:style>
  <w:style w:type="paragraph" w:customStyle="1" w:styleId="ConsPlusNonformat">
    <w:name w:val="ConsPlusNonformat"/>
    <w:uiPriority w:val="99"/>
    <w:rsid w:val="008223D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7819C6"/>
    <w:pPr>
      <w:spacing w:after="0" w:line="360" w:lineRule="auto"/>
      <w:jc w:val="center"/>
      <w:outlineLvl w:val="0"/>
    </w:pPr>
    <w:rPr>
      <w:b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19C6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ConsPlusNormal">
    <w:name w:val="ConsPlusNormal"/>
    <w:uiPriority w:val="99"/>
    <w:rsid w:val="007819C6"/>
    <w:pPr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EC4B19"/>
    <w:pPr>
      <w:spacing w:after="120" w:line="480" w:lineRule="auto"/>
      <w:ind w:left="283"/>
      <w:jc w:val="center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C4B19"/>
    <w:rPr>
      <w:rFonts w:ascii="Times New Roman" w:hAnsi="Times New Roman" w:cs="Times New Roman"/>
      <w:sz w:val="24"/>
      <w:szCs w:val="24"/>
    </w:rPr>
  </w:style>
  <w:style w:type="paragraph" w:styleId="a5">
    <w:name w:val="Body Text Indent"/>
    <w:aliases w:val="Основной текст 1,Основной текст с отступом Знак Знак"/>
    <w:basedOn w:val="a"/>
    <w:link w:val="a6"/>
    <w:uiPriority w:val="99"/>
    <w:semiHidden/>
    <w:rsid w:val="00EC4B19"/>
    <w:pPr>
      <w:spacing w:after="120" w:line="240" w:lineRule="auto"/>
      <w:ind w:left="283"/>
      <w:jc w:val="center"/>
    </w:pPr>
    <w:rPr>
      <w:sz w:val="24"/>
      <w:szCs w:val="24"/>
    </w:rPr>
  </w:style>
  <w:style w:type="character" w:customStyle="1" w:styleId="a6">
    <w:name w:val="Основной текст с отступом Знак"/>
    <w:aliases w:val="Основной текст 1 Знак,Основной текст с отступом Знак Знак Знак"/>
    <w:basedOn w:val="a0"/>
    <w:link w:val="a5"/>
    <w:uiPriority w:val="99"/>
    <w:semiHidden/>
    <w:locked/>
    <w:rsid w:val="00EC4B19"/>
    <w:rPr>
      <w:rFonts w:cs="Times New Roman"/>
    </w:rPr>
  </w:style>
  <w:style w:type="paragraph" w:customStyle="1" w:styleId="ConsNormal">
    <w:name w:val="ConsNormal"/>
    <w:uiPriority w:val="99"/>
    <w:rsid w:val="00EC4B19"/>
    <w:pPr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33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31BE0"/>
    <w:rPr>
      <w:rFonts w:cs="Times New Roman"/>
    </w:rPr>
  </w:style>
  <w:style w:type="paragraph" w:styleId="a9">
    <w:name w:val="footer"/>
    <w:basedOn w:val="a"/>
    <w:link w:val="aa"/>
    <w:uiPriority w:val="99"/>
    <w:rsid w:val="0033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31BE0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A3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31188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482DA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locked/>
    <w:rsid w:val="00482DA8"/>
    <w:rPr>
      <w:rFonts w:ascii="Calibri" w:hAnsi="Calibri" w:cs="Times New Roman"/>
      <w:sz w:val="22"/>
      <w:szCs w:val="22"/>
      <w:lang w:val="ru-RU" w:eastAsia="ru-RU" w:bidi="ar-SA"/>
    </w:rPr>
  </w:style>
  <w:style w:type="character" w:customStyle="1" w:styleId="23">
    <w:name w:val="Знак Знак2"/>
    <w:basedOn w:val="a0"/>
    <w:uiPriority w:val="99"/>
    <w:rsid w:val="00243DFE"/>
    <w:rPr>
      <w:rFonts w:cs="Times New Roman"/>
      <w:sz w:val="22"/>
      <w:szCs w:val="22"/>
      <w:lang w:bidi="ar-SA"/>
    </w:rPr>
  </w:style>
  <w:style w:type="character" w:customStyle="1" w:styleId="1">
    <w:name w:val="Знак Знак1"/>
    <w:basedOn w:val="a0"/>
    <w:uiPriority w:val="99"/>
    <w:semiHidden/>
    <w:rsid w:val="00271D81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99"/>
    <w:qFormat/>
    <w:rsid w:val="00945AF5"/>
    <w:pPr>
      <w:spacing w:after="0" w:line="240" w:lineRule="auto"/>
    </w:pPr>
    <w:rPr>
      <w:rFonts w:cs="Times New Roman"/>
    </w:rPr>
  </w:style>
  <w:style w:type="character" w:styleId="af0">
    <w:name w:val="Emphasis"/>
    <w:basedOn w:val="a0"/>
    <w:qFormat/>
    <w:locked/>
    <w:rsid w:val="00BE7402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34D7F-4D5D-4CA5-8C38-A341AC9F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2780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petrova_z_h</dc:creator>
  <cp:lastModifiedBy>Marina</cp:lastModifiedBy>
  <cp:revision>95</cp:revision>
  <cp:lastPrinted>2019-09-23T06:44:00Z</cp:lastPrinted>
  <dcterms:created xsi:type="dcterms:W3CDTF">2017-06-30T05:57:00Z</dcterms:created>
  <dcterms:modified xsi:type="dcterms:W3CDTF">2019-10-03T07:34:00Z</dcterms:modified>
</cp:coreProperties>
</file>